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3270"/>
        <w:gridCol w:w="1563"/>
        <w:gridCol w:w="32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exact"/>
        </w:trPr>
        <w:tc>
          <w:tcPr>
            <w:tcW w:w="98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2、供应商营业执照复印件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3、具有项目所需的专业技术能力；电力行业（变电工程、送电工程）专业乙级及以上设计资质；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4、信用中国查询截图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bookmarkStart w:id="0" w:name="_GoBack"/>
      <w:bookmarkEnd w:id="0"/>
    </w:p>
    <w:p>
      <w:pPr>
        <w:pStyle w:val="5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成</w:t>
      </w:r>
      <w:r>
        <w:rPr>
          <w:rFonts w:hint="eastAsia" w:ascii="仿宋_GB2312" w:eastAsia="仿宋_GB2312" w:cs="Times New Roman"/>
          <w:kern w:val="2"/>
          <w:sz w:val="24"/>
          <w:szCs w:val="20"/>
          <w:highlight w:val="yellow"/>
          <w:lang w:val="en-US" w:eastAsia="zh-CN" w:bidi="ar-SA"/>
        </w:rPr>
        <w:t>一个文档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575708263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1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ZjVhNTA4ZmZjZDA3ZjBlODhlZjIyMTQxM2U4NDYifQ=="/>
  </w:docVars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9930F65"/>
    <w:rsid w:val="103C4238"/>
    <w:rsid w:val="13270D7A"/>
    <w:rsid w:val="171972DE"/>
    <w:rsid w:val="19632DB3"/>
    <w:rsid w:val="19B84EE7"/>
    <w:rsid w:val="19DB23D6"/>
    <w:rsid w:val="1B064969"/>
    <w:rsid w:val="1C011ED8"/>
    <w:rsid w:val="1DA77F95"/>
    <w:rsid w:val="1F7216A9"/>
    <w:rsid w:val="1FE27EAA"/>
    <w:rsid w:val="20906EBB"/>
    <w:rsid w:val="25EF714A"/>
    <w:rsid w:val="25FB1421"/>
    <w:rsid w:val="261A4E69"/>
    <w:rsid w:val="281D6FF8"/>
    <w:rsid w:val="296E63F4"/>
    <w:rsid w:val="2B5C5FC6"/>
    <w:rsid w:val="2EDF48EA"/>
    <w:rsid w:val="2FD00080"/>
    <w:rsid w:val="310C384C"/>
    <w:rsid w:val="31A7770D"/>
    <w:rsid w:val="328A26FE"/>
    <w:rsid w:val="362669DE"/>
    <w:rsid w:val="3A1379D5"/>
    <w:rsid w:val="3A6E0348"/>
    <w:rsid w:val="3A784102"/>
    <w:rsid w:val="3CF5550F"/>
    <w:rsid w:val="3E2B4192"/>
    <w:rsid w:val="3E4925F0"/>
    <w:rsid w:val="42235A8C"/>
    <w:rsid w:val="4365224B"/>
    <w:rsid w:val="46B53D11"/>
    <w:rsid w:val="4AA87C4C"/>
    <w:rsid w:val="4AE820F1"/>
    <w:rsid w:val="4BB10E50"/>
    <w:rsid w:val="4E5B4B9F"/>
    <w:rsid w:val="4E7934D3"/>
    <w:rsid w:val="4F8D37F5"/>
    <w:rsid w:val="54104AC2"/>
    <w:rsid w:val="56771D66"/>
    <w:rsid w:val="577F481A"/>
    <w:rsid w:val="58270938"/>
    <w:rsid w:val="5A8A7960"/>
    <w:rsid w:val="5A8F6234"/>
    <w:rsid w:val="5BB8745F"/>
    <w:rsid w:val="647C7626"/>
    <w:rsid w:val="66D91C48"/>
    <w:rsid w:val="68EC3C32"/>
    <w:rsid w:val="6B770D5D"/>
    <w:rsid w:val="6BF11BAC"/>
    <w:rsid w:val="6BF17332"/>
    <w:rsid w:val="6CBD35F3"/>
    <w:rsid w:val="6D8B7538"/>
    <w:rsid w:val="74943BC1"/>
    <w:rsid w:val="76272CA2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6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7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8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9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7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6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9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8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469</Words>
  <Characters>486</Characters>
  <Lines>13</Lines>
  <Paragraphs>3</Paragraphs>
  <TotalTime>0</TotalTime>
  <ScaleCrop>false</ScaleCrop>
  <LinksUpToDate>false</LinksUpToDate>
  <CharactersWithSpaces>720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Lenovo</cp:lastModifiedBy>
  <cp:lastPrinted>2020-09-28T08:57:00Z</cp:lastPrinted>
  <dcterms:modified xsi:type="dcterms:W3CDTF">2022-11-22T09:09:16Z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74D843CB61ED4ADCA78EC0EDC12904BE</vt:lpwstr>
  </property>
</Properties>
</file>